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014A36" w:rsidRPr="00014A36" w:rsidTr="00014A36">
        <w:tc>
          <w:tcPr>
            <w:tcW w:w="4786" w:type="dxa"/>
          </w:tcPr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58051406"/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014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образование </w:t>
            </w:r>
            <w:bookmarkEnd w:id="0"/>
            <w:r w:rsidRPr="00014A36">
              <w:rPr>
                <w:rFonts w:ascii="Times New Roman" w:hAnsi="Times New Roman" w:cs="Times New Roman"/>
                <w:bCs/>
                <w:sz w:val="28"/>
                <w:szCs w:val="28"/>
              </w:rPr>
              <w:t>Старобельский муниципальный округ Луганской Народной Республики</w:t>
            </w: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Д.А. Рясненко   </w:t>
            </w: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 2024 года       </w:t>
            </w: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муниципального округа муниципальное образование Старобельский муниципальный округ Луганской Народной Республики</w:t>
            </w: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__________________ В.И. </w:t>
            </w:r>
            <w:proofErr w:type="gramStart"/>
            <w:r w:rsidRPr="00014A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Чернев</w:t>
            </w:r>
            <w:proofErr w:type="gramEnd"/>
          </w:p>
          <w:p w:rsidR="00014A36" w:rsidRPr="00014A36" w:rsidRDefault="00014A36" w:rsidP="00014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4A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«___» ____________  2024 года</w:t>
            </w:r>
          </w:p>
          <w:p w:rsidR="00014A36" w:rsidRPr="00014A36" w:rsidRDefault="00014A36" w:rsidP="00014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36" w:rsidRDefault="00014A36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A36" w:rsidRDefault="00014A36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A36" w:rsidRDefault="00014A36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A36" w:rsidRDefault="00014A36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A36" w:rsidRDefault="00014A36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667" w:rsidRPr="00014A36" w:rsidRDefault="00362667" w:rsidP="003626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36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62667" w:rsidRPr="00014A36" w:rsidRDefault="00362667" w:rsidP="003626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36">
        <w:rPr>
          <w:rFonts w:ascii="Times New Roman" w:hAnsi="Times New Roman" w:cs="Times New Roman"/>
          <w:b/>
          <w:sz w:val="28"/>
          <w:szCs w:val="28"/>
        </w:rPr>
        <w:t xml:space="preserve">начальника отдела дорожного хозяйства </w:t>
      </w:r>
      <w:r w:rsidR="00D5567A" w:rsidRPr="00014A36">
        <w:rPr>
          <w:rFonts w:ascii="Times New Roman" w:hAnsi="Times New Roman" w:cs="Times New Roman"/>
          <w:b/>
          <w:sz w:val="28"/>
          <w:szCs w:val="28"/>
        </w:rPr>
        <w:t>и</w:t>
      </w:r>
      <w:r w:rsidRPr="00014A36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D5567A" w:rsidRPr="00014A36">
        <w:rPr>
          <w:rFonts w:ascii="Times New Roman" w:hAnsi="Times New Roman" w:cs="Times New Roman"/>
          <w:b/>
          <w:sz w:val="28"/>
          <w:szCs w:val="28"/>
        </w:rPr>
        <w:t>ного</w:t>
      </w:r>
      <w:r w:rsidRPr="0001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67A" w:rsidRPr="00014A36">
        <w:rPr>
          <w:rFonts w:ascii="Times New Roman" w:hAnsi="Times New Roman" w:cs="Times New Roman"/>
          <w:b/>
          <w:sz w:val="28"/>
          <w:szCs w:val="28"/>
        </w:rPr>
        <w:t xml:space="preserve">обслуживания управления жилищно-коммунального хозяйства Администрации </w:t>
      </w:r>
      <w:bookmarkStart w:id="1" w:name="_Hlk154601309"/>
      <w:r w:rsidR="00D5567A" w:rsidRPr="0001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bookmarkEnd w:id="1"/>
    </w:p>
    <w:p w:rsidR="00362667" w:rsidRDefault="00362667" w:rsidP="0036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667" w:rsidRDefault="00362667" w:rsidP="003626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2667" w:rsidRDefault="00362667" w:rsidP="0036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квалификационные требования, обязанности, права и ответственность начальника отдела дорожного хозяйства </w:t>
      </w:r>
      <w:r w:rsidR="00D5567A">
        <w:rPr>
          <w:rFonts w:ascii="Times New Roman" w:hAnsi="Times New Roman" w:cs="Times New Roman"/>
          <w:sz w:val="28"/>
          <w:szCs w:val="28"/>
        </w:rPr>
        <w:t>и</w:t>
      </w:r>
      <w:r w:rsidR="00D5567A" w:rsidRPr="00362667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D5567A">
        <w:rPr>
          <w:rFonts w:ascii="Times New Roman" w:hAnsi="Times New Roman" w:cs="Times New Roman"/>
          <w:sz w:val="28"/>
          <w:szCs w:val="28"/>
        </w:rPr>
        <w:t>ного</w:t>
      </w:r>
      <w:r w:rsidR="00D5567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D5567A">
        <w:rPr>
          <w:rFonts w:ascii="Times New Roman" w:hAnsi="Times New Roman" w:cs="Times New Roman"/>
          <w:sz w:val="28"/>
          <w:szCs w:val="28"/>
        </w:rPr>
        <w:t xml:space="preserve">обслуживания управления жилищно-коммунального хозяйства Администрации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="00D5567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Pr="00362667">
        <w:rPr>
          <w:rFonts w:ascii="Times New Roman" w:hAnsi="Times New Roman" w:cs="Times New Roman"/>
          <w:sz w:val="28"/>
          <w:szCs w:val="28"/>
        </w:rPr>
        <w:t>(далее по тексту - началь</w:t>
      </w:r>
      <w:r>
        <w:rPr>
          <w:rFonts w:ascii="Times New Roman" w:hAnsi="Times New Roman" w:cs="Times New Roman"/>
          <w:sz w:val="28"/>
          <w:szCs w:val="28"/>
        </w:rPr>
        <w:t>ник отдела).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1.2. Должность начальника отдела является главной должностью муниципальной службы. Служащий, замещающий должность начальника отдела</w:t>
      </w:r>
      <w:r w:rsidR="0092342A">
        <w:rPr>
          <w:rFonts w:ascii="Times New Roman" w:hAnsi="Times New Roman" w:cs="Times New Roman"/>
          <w:sz w:val="28"/>
          <w:szCs w:val="28"/>
        </w:rPr>
        <w:t>,</w:t>
      </w:r>
      <w:r w:rsidRPr="00362667">
        <w:rPr>
          <w:rFonts w:ascii="Times New Roman" w:hAnsi="Times New Roman" w:cs="Times New Roman"/>
          <w:sz w:val="28"/>
          <w:szCs w:val="28"/>
        </w:rPr>
        <w:t xml:space="preserve"> является муниципальным служащим </w:t>
      </w:r>
      <w:bookmarkStart w:id="2" w:name="_GoBack"/>
      <w:bookmarkEnd w:id="2"/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1.3. </w:t>
      </w:r>
      <w:r w:rsidR="00014A3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362667">
        <w:rPr>
          <w:rFonts w:ascii="Times New Roman" w:hAnsi="Times New Roman" w:cs="Times New Roman"/>
          <w:sz w:val="28"/>
          <w:szCs w:val="28"/>
        </w:rPr>
        <w:t xml:space="preserve">назначается и освобождается от должности </w:t>
      </w:r>
      <w:r w:rsidR="00D5567A">
        <w:rPr>
          <w:rFonts w:ascii="Times New Roman" w:hAnsi="Times New Roman" w:cs="Times New Roman"/>
          <w:sz w:val="28"/>
          <w:szCs w:val="28"/>
        </w:rPr>
        <w:t>Г</w:t>
      </w:r>
      <w:r w:rsidRPr="0036266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5567A">
        <w:rPr>
          <w:rFonts w:ascii="Times New Roman" w:hAnsi="Times New Roman" w:cs="Times New Roman"/>
          <w:sz w:val="28"/>
          <w:szCs w:val="28"/>
        </w:rPr>
        <w:t>А</w:t>
      </w:r>
      <w:r w:rsidRPr="00362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="00D5567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Pr="00362667">
        <w:rPr>
          <w:rFonts w:ascii="Times New Roman" w:hAnsi="Times New Roman" w:cs="Times New Roman"/>
          <w:sz w:val="28"/>
          <w:szCs w:val="28"/>
        </w:rPr>
        <w:t xml:space="preserve">по представлению начальника управления </w:t>
      </w:r>
      <w:r w:rsidR="00D5567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="00D5567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Pr="00362667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1.4. </w:t>
      </w:r>
      <w:r w:rsidR="00014A3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362667">
        <w:rPr>
          <w:rFonts w:ascii="Times New Roman" w:hAnsi="Times New Roman" w:cs="Times New Roman"/>
          <w:sz w:val="28"/>
          <w:szCs w:val="28"/>
        </w:rPr>
        <w:t xml:space="preserve">в своей работе руководствуется: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Федерации, Трудовым кодексом Российской Федерации, федеральными законами и законами </w:t>
      </w:r>
      <w:r w:rsidR="00D5567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и </w:t>
      </w:r>
      <w:r w:rsidRPr="0036266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постановлениями Правительства Российской Федерации, муниципальными правовыми актами органов местного самоуправления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D556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Положением</w:t>
      </w:r>
      <w:r w:rsidR="00D5567A">
        <w:rPr>
          <w:rFonts w:ascii="Times New Roman" w:hAnsi="Times New Roman" w:cs="Times New Roman"/>
          <w:sz w:val="28"/>
          <w:szCs w:val="28"/>
        </w:rPr>
        <w:t xml:space="preserve"> </w:t>
      </w:r>
      <w:r w:rsidRPr="00362667">
        <w:rPr>
          <w:rFonts w:ascii="Times New Roman" w:hAnsi="Times New Roman" w:cs="Times New Roman"/>
          <w:sz w:val="28"/>
          <w:szCs w:val="28"/>
        </w:rPr>
        <w:t xml:space="preserve">об </w:t>
      </w:r>
      <w:r w:rsidR="00D5567A">
        <w:rPr>
          <w:rFonts w:ascii="Times New Roman" w:hAnsi="Times New Roman" w:cs="Times New Roman"/>
          <w:sz w:val="28"/>
          <w:szCs w:val="28"/>
        </w:rPr>
        <w:t>отделе</w:t>
      </w:r>
      <w:r w:rsidRPr="00362667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D5567A">
        <w:rPr>
          <w:rFonts w:ascii="Times New Roman" w:hAnsi="Times New Roman" w:cs="Times New Roman"/>
          <w:sz w:val="28"/>
          <w:szCs w:val="28"/>
        </w:rPr>
        <w:t>го</w:t>
      </w:r>
      <w:r w:rsidRPr="0036266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5567A">
        <w:rPr>
          <w:rFonts w:ascii="Times New Roman" w:hAnsi="Times New Roman" w:cs="Times New Roman"/>
          <w:sz w:val="28"/>
          <w:szCs w:val="28"/>
        </w:rPr>
        <w:t>а и транспортного обслуживания управления жилищно-коммунального хозяйства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D55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правилами внутреннего трудового распорядка </w:t>
      </w:r>
      <w:r w:rsidR="00D5567A">
        <w:rPr>
          <w:rFonts w:ascii="Times New Roman" w:hAnsi="Times New Roman" w:cs="Times New Roman"/>
          <w:sz w:val="28"/>
          <w:szCs w:val="28"/>
        </w:rPr>
        <w:t>Администрации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иными нормативными правовыми актами в сфере дорожного хозяйства</w:t>
      </w:r>
      <w:r w:rsidR="00D5567A">
        <w:rPr>
          <w:rFonts w:ascii="Times New Roman" w:hAnsi="Times New Roman" w:cs="Times New Roman"/>
          <w:sz w:val="28"/>
          <w:szCs w:val="28"/>
        </w:rPr>
        <w:t xml:space="preserve">, транспортного обслуживания </w:t>
      </w:r>
      <w:r w:rsidRPr="00362667">
        <w:rPr>
          <w:rFonts w:ascii="Times New Roman" w:hAnsi="Times New Roman" w:cs="Times New Roman"/>
          <w:sz w:val="28"/>
          <w:szCs w:val="28"/>
        </w:rPr>
        <w:t xml:space="preserve">и настоящей должностной инструкцией.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1.5. </w:t>
      </w:r>
      <w:r w:rsidR="00014A36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62667">
        <w:rPr>
          <w:rFonts w:ascii="Times New Roman" w:hAnsi="Times New Roman" w:cs="Times New Roman"/>
          <w:sz w:val="28"/>
          <w:szCs w:val="28"/>
        </w:rPr>
        <w:t xml:space="preserve"> работает под непосредственным руководством начальника управления </w:t>
      </w:r>
      <w:r w:rsidR="00D5567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 w:rsidR="00D5567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1.6. </w:t>
      </w:r>
      <w:r w:rsidR="00014A3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362667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Положения </w:t>
      </w:r>
      <w:r w:rsidR="00E4332A">
        <w:rPr>
          <w:rFonts w:ascii="Times New Roman" w:hAnsi="Times New Roman" w:cs="Times New Roman"/>
          <w:sz w:val="28"/>
          <w:szCs w:val="28"/>
        </w:rPr>
        <w:t>об отделе</w:t>
      </w:r>
      <w:r w:rsidR="00E4332A" w:rsidRPr="00362667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E4332A">
        <w:rPr>
          <w:rFonts w:ascii="Times New Roman" w:hAnsi="Times New Roman" w:cs="Times New Roman"/>
          <w:sz w:val="28"/>
          <w:szCs w:val="28"/>
        </w:rPr>
        <w:t>го</w:t>
      </w:r>
      <w:r w:rsidR="00E4332A" w:rsidRPr="0036266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E4332A">
        <w:rPr>
          <w:rFonts w:ascii="Times New Roman" w:hAnsi="Times New Roman" w:cs="Times New Roman"/>
          <w:sz w:val="28"/>
          <w:szCs w:val="28"/>
        </w:rPr>
        <w:t>а и транспортного обслуживания управления жилищно-коммунального хозяйства</w:t>
      </w:r>
      <w:r w:rsidR="00E4332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E433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332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 и настоящей должностной инструкцией.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1.7. В случае временного отсутствия начальника отдела, в том числе по причине болезни, отпуска, командировки его обязанности исполняет </w:t>
      </w:r>
      <w:r w:rsidR="00E4332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62667">
        <w:rPr>
          <w:rFonts w:ascii="Times New Roman" w:hAnsi="Times New Roman" w:cs="Times New Roman"/>
          <w:sz w:val="28"/>
          <w:szCs w:val="28"/>
        </w:rPr>
        <w:t xml:space="preserve"> отдела дорожного хозяйства </w:t>
      </w:r>
      <w:r w:rsidR="00E4332A">
        <w:rPr>
          <w:rFonts w:ascii="Times New Roman" w:hAnsi="Times New Roman" w:cs="Times New Roman"/>
          <w:sz w:val="28"/>
          <w:szCs w:val="28"/>
        </w:rPr>
        <w:t>и</w:t>
      </w:r>
      <w:r w:rsidRPr="00362667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E4332A">
        <w:rPr>
          <w:rFonts w:ascii="Times New Roman" w:hAnsi="Times New Roman" w:cs="Times New Roman"/>
          <w:sz w:val="28"/>
          <w:szCs w:val="28"/>
        </w:rPr>
        <w:t>ного обслуживания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E4332A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  <w:r w:rsidR="00E4332A"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E433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332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1.8.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</w:t>
      </w:r>
      <w:r w:rsidR="00E433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_Hlk154602344"/>
      <w:r w:rsidR="00E4332A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bookmarkEnd w:id="3"/>
      <w:r w:rsidRPr="0036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667" w:rsidRDefault="00362667" w:rsidP="0001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667" w:rsidRDefault="00014A36" w:rsidP="003626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 о</w:t>
      </w:r>
      <w:r w:rsidR="00362667" w:rsidRPr="00362667">
        <w:rPr>
          <w:rFonts w:ascii="Times New Roman" w:hAnsi="Times New Roman" w:cs="Times New Roman"/>
          <w:sz w:val="28"/>
          <w:szCs w:val="28"/>
        </w:rPr>
        <w:t>бязанности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667" w:rsidRPr="00362667">
        <w:rPr>
          <w:rFonts w:ascii="Times New Roman" w:hAnsi="Times New Roman" w:cs="Times New Roman"/>
          <w:sz w:val="28"/>
          <w:szCs w:val="28"/>
        </w:rPr>
        <w:t xml:space="preserve">.1. </w:t>
      </w:r>
      <w:r w:rsidRPr="00014A36">
        <w:rPr>
          <w:rFonts w:ascii="Times New Roman" w:eastAsia="Calibri" w:hAnsi="Times New Roman" w:cs="Times New Roman"/>
          <w:sz w:val="28"/>
          <w:szCs w:val="28"/>
        </w:rPr>
        <w:t>На муниципального служащего возлагаются следующие должностные обязанности: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формирование информационной базы по вопросам деятельности отдела и управления;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участие в подготовке проектов правовых актов </w:t>
      </w:r>
      <w:r w:rsidR="003712CD">
        <w:rPr>
          <w:rFonts w:ascii="Times New Roman" w:hAnsi="Times New Roman" w:cs="Times New Roman"/>
          <w:sz w:val="28"/>
          <w:szCs w:val="28"/>
        </w:rPr>
        <w:t>А</w:t>
      </w:r>
      <w:r w:rsidRPr="00362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12CD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 по вопросам деятельности отдела;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развитие информационной базы данных по всем направлениям деятельности отдела;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участие в разработке перспективных и текущих планов и графиков по направлениям работы отдела. </w:t>
      </w:r>
    </w:p>
    <w:p w:rsidR="00362667" w:rsidRDefault="00014A36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667" w:rsidRPr="0036266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362667" w:rsidRPr="00362667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организовывать и планировать работу сотрудников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информировать руководство о работе отдела и доводить до сотрудников отдела информацию (в т.ч. приказы и распоряжения), необходимую для качественного и своевременного выполнения задач и функций отдела;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362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667">
        <w:rPr>
          <w:rFonts w:ascii="Times New Roman" w:hAnsi="Times New Roman" w:cs="Times New Roman"/>
          <w:sz w:val="28"/>
          <w:szCs w:val="28"/>
        </w:rPr>
        <w:t xml:space="preserve"> исполнением должностных обязанностей сотрудников отдела;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осуществлять координацию работы сотрудников отдела и обеспечивать их взаимозаменяемость;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содействовать в создании условий для осуществления дорожной деятельности в отношении автомобильных дорог общего пользования в границах </w:t>
      </w:r>
      <w:r w:rsidR="003712CD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дорожного движения на них;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оказывать содействие в создании и обеспечении функционирования парковок (парковочных мест) в границах </w:t>
      </w:r>
      <w:r w:rsidR="003712CD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участвовать в подготовке, разработке и утверждении пр</w:t>
      </w:r>
      <w:r>
        <w:rPr>
          <w:rFonts w:ascii="Times New Roman" w:hAnsi="Times New Roman" w:cs="Times New Roman"/>
          <w:sz w:val="28"/>
          <w:szCs w:val="28"/>
        </w:rPr>
        <w:t>оектов,</w:t>
      </w:r>
      <w:r w:rsidRPr="00362667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регламентов, целевых программ и муниципальных заданий по вопросам, относящимся к компетенции отдела дорожного хозяйства</w:t>
      </w:r>
      <w:r w:rsidR="003712CD">
        <w:rPr>
          <w:rFonts w:ascii="Times New Roman" w:hAnsi="Times New Roman" w:cs="Times New Roman"/>
          <w:sz w:val="28"/>
          <w:szCs w:val="28"/>
        </w:rPr>
        <w:t xml:space="preserve"> и транспортного обслуживания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готовить предложения по осуществлению муниципального </w:t>
      </w:r>
      <w:proofErr w:type="gramStart"/>
      <w:r w:rsidRPr="003626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266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3712CD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оказывать содействие в представлении статистических и иных форм отчетности, касающихся деятельности дорожного хозяйства</w:t>
      </w:r>
      <w:r w:rsidR="003712CD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362667">
        <w:rPr>
          <w:rFonts w:ascii="Times New Roman" w:hAnsi="Times New Roman" w:cs="Times New Roman"/>
          <w:sz w:val="28"/>
          <w:szCs w:val="28"/>
        </w:rPr>
        <w:t xml:space="preserve">, в соответствующие органы;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изучать, обобщать, рассматривать предложения по внедрению новых технологий, новой техники и рекомендовать для внедрения передового отечественного и зарубежного опыта организациям, занимающимся строительством, ремонтом и содержанием дорог </w:t>
      </w:r>
      <w:r w:rsidR="003712CD">
        <w:rPr>
          <w:rFonts w:ascii="Times New Roman" w:hAnsi="Times New Roman" w:cs="Times New Roman"/>
          <w:sz w:val="28"/>
          <w:szCs w:val="28"/>
        </w:rPr>
        <w:t xml:space="preserve">и транспортного обслуживания </w:t>
      </w:r>
      <w:r w:rsidRPr="0036266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712CD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принимать участие в исполнении следующих функций и полномочий: содержание дорожных сооружений, путепроводов, подземных переходов и канализаций;  производство работ содержанию автомобильных дорог; капитальный ремонт, ремонт и содержание проезжей части автомобильных дорог с движением городского пассажирского транспорта; ремонт и содержание искусственных сооружений, мостов и путепроводов;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осуществлять консультации по вопросам, отнесенным к компетенции отдела в сфере дорожного хозяйства</w:t>
      </w:r>
      <w:r w:rsidR="003712CD">
        <w:rPr>
          <w:rFonts w:ascii="Times New Roman" w:hAnsi="Times New Roman" w:cs="Times New Roman"/>
          <w:sz w:val="28"/>
          <w:szCs w:val="28"/>
        </w:rPr>
        <w:t xml:space="preserve"> и транспортного обслуживания</w:t>
      </w:r>
      <w:r w:rsidRPr="00362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>- рассматривать жалобы, заявления, предложения граждан, по вопросам, поступившим в отдел дорожного хозяйства</w:t>
      </w:r>
      <w:r w:rsidR="003712CD">
        <w:rPr>
          <w:rFonts w:ascii="Times New Roman" w:hAnsi="Times New Roman" w:cs="Times New Roman"/>
          <w:sz w:val="28"/>
          <w:szCs w:val="28"/>
        </w:rPr>
        <w:t xml:space="preserve"> и транспортного обслуживания</w:t>
      </w:r>
      <w:r w:rsidRPr="0036266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712C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362667">
        <w:rPr>
          <w:rFonts w:ascii="Times New Roman" w:hAnsi="Times New Roman" w:cs="Times New Roman"/>
          <w:sz w:val="28"/>
          <w:szCs w:val="28"/>
        </w:rPr>
        <w:t xml:space="preserve"> </w:t>
      </w:r>
      <w:r w:rsidR="006B2270">
        <w:rPr>
          <w:rFonts w:ascii="Times New Roman" w:hAnsi="Times New Roman" w:cs="Times New Roman"/>
          <w:sz w:val="28"/>
          <w:szCs w:val="28"/>
        </w:rPr>
        <w:t>А</w:t>
      </w:r>
      <w:r w:rsidRPr="00362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2270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, принимать по ним необходимые меры в пределах своей компетенции;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обеспечивать информационную открытость, доступность к информации о деятельности органов местного самоуправления, обеспечивать внедрение информационно-коммуникационных технологий в деятельность управления.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в письменной форме уведомлять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67">
        <w:rPr>
          <w:rFonts w:ascii="Times New Roman" w:hAnsi="Times New Roman" w:cs="Times New Roman"/>
          <w:sz w:val="28"/>
          <w:szCs w:val="28"/>
        </w:rPr>
        <w:t xml:space="preserve">- уведомлять </w:t>
      </w:r>
      <w:r w:rsidR="006B2270">
        <w:rPr>
          <w:rFonts w:ascii="Times New Roman" w:hAnsi="Times New Roman" w:cs="Times New Roman"/>
          <w:sz w:val="28"/>
          <w:szCs w:val="28"/>
        </w:rPr>
        <w:t>Г</w:t>
      </w:r>
      <w:r w:rsidRPr="00362667">
        <w:rPr>
          <w:rFonts w:ascii="Times New Roman" w:hAnsi="Times New Roman" w:cs="Times New Roman"/>
          <w:sz w:val="28"/>
          <w:szCs w:val="28"/>
        </w:rPr>
        <w:t xml:space="preserve">лаву </w:t>
      </w:r>
      <w:r w:rsidR="006B2270">
        <w:rPr>
          <w:rFonts w:ascii="Times New Roman" w:hAnsi="Times New Roman" w:cs="Times New Roman"/>
          <w:sz w:val="28"/>
          <w:szCs w:val="28"/>
        </w:rPr>
        <w:t>А</w:t>
      </w:r>
      <w:r w:rsidRPr="00362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2270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обо всех случаях обращения к нему каких - либо лиц в целях склонения его к совершению коррупционных правонарушений;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667">
        <w:rPr>
          <w:rFonts w:ascii="Times New Roman" w:hAnsi="Times New Roman" w:cs="Times New Roman"/>
          <w:sz w:val="28"/>
          <w:szCs w:val="28"/>
        </w:rPr>
        <w:t xml:space="preserve"> исполнять иные обязанности в соответствии с федеральным законодательством, законодательством </w:t>
      </w:r>
      <w:r w:rsidR="006B227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6B2270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, поручениями </w:t>
      </w:r>
      <w:r w:rsidR="006B2270">
        <w:rPr>
          <w:rFonts w:ascii="Times New Roman" w:hAnsi="Times New Roman" w:cs="Times New Roman"/>
          <w:sz w:val="28"/>
          <w:szCs w:val="28"/>
        </w:rPr>
        <w:t>Г</w:t>
      </w:r>
      <w:r w:rsidRPr="00362667">
        <w:rPr>
          <w:rFonts w:ascii="Times New Roman" w:hAnsi="Times New Roman" w:cs="Times New Roman"/>
          <w:sz w:val="28"/>
          <w:szCs w:val="28"/>
        </w:rPr>
        <w:t xml:space="preserve">лавы </w:t>
      </w:r>
      <w:r w:rsidR="006B2270">
        <w:rPr>
          <w:rFonts w:ascii="Times New Roman" w:hAnsi="Times New Roman" w:cs="Times New Roman"/>
          <w:sz w:val="28"/>
          <w:szCs w:val="28"/>
        </w:rPr>
        <w:t>А</w:t>
      </w:r>
      <w:r w:rsidRPr="00362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2270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, а также начальника управления </w:t>
      </w:r>
      <w:r w:rsidR="006B227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 w:rsidR="006B2270" w:rsidRPr="00D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36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667" w:rsidRDefault="00014A36" w:rsidP="003626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2667" w:rsidRPr="00362667">
        <w:rPr>
          <w:rFonts w:ascii="Times New Roman" w:hAnsi="Times New Roman" w:cs="Times New Roman"/>
          <w:sz w:val="28"/>
          <w:szCs w:val="28"/>
        </w:rPr>
        <w:t>. Права</w:t>
      </w:r>
    </w:p>
    <w:p w:rsidR="00362667" w:rsidRDefault="00362667" w:rsidP="00362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Наряду с основными правами, которые определены статьей 11 Федерального закона от 02.03.2007 № 25-ФЗ «О муниципальной службе в Российской Федерации» муниципальный служащий имеет право: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3.1. на реализацию установленных законами основных прав муниципального служащего.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ab/>
        <w:t>3.2. действовать без доверенности от имени отдела жилищно-коммунального обслуживания и благоустройства управления жилищно-коммунального хозяйства и обеспечения жизнедеятельности населенных пунктов Администрации муниципального округа муниципальное образование Старобельский муниципальный округ Луганской Народной Республики   (далее – Отдел) и представлять его интересы во взаимоотношениях с физическими и юридическими лицами.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3.3. в пределах своей компетенции издавать приказы, давать поручения, обязательные для исполнения работниками Отдела, контролировать их исполнение.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3.4. вносить предложения о принятии на работу, переводе, увольнении работников Администрации, поощрении или привлечении к ответственности в соответствии с законодательством таких работников, а также предложения руководителям предприятий, учреждений и организаций, которые относятся к сфере ведения Администрации.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3.5. принимать участие в совещаниях, проводимых Главой, при обсуждении на них вопросов, связанных с жилищно-коммунальным обслуживанием и благоустройством, прохождением муниципальной службы;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3.6. знакомиться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3.7. на обеспечение организационно-технических условий, необходимых для исполнения должностных обязанностей;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3.8. на получение в установленном порядке информации и материалов, необходимых для исполнения должностных обязанностей;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3.9. на оплату труда и предоставление социальных гарантий в соответствии с трудовым законодательством, законодательством о муниципальной службе и трудовым договором;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3.10. на участие по своей инициативе в конкурсе на замещение вакантной должности муниципальной службы;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3.11. на повышение квалификации в установленном порядке;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3.12. на защиту своих персональных данных;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3.13.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iCs/>
          <w:sz w:val="28"/>
          <w:szCs w:val="28"/>
        </w:rPr>
        <w:t xml:space="preserve">3.14. инициировать получение в установленном порядке от структурных подразделений Администрации </w:t>
      </w:r>
      <w:r w:rsidRPr="00014A36">
        <w:rPr>
          <w:rFonts w:ascii="Times New Roman" w:eastAsia="Calibri" w:hAnsi="Times New Roman" w:cs="Times New Roman"/>
          <w:sz w:val="28"/>
          <w:szCs w:val="28"/>
        </w:rPr>
        <w:t>информацию, материалы и документы, необходимые для исполнения возложенных на Отдел полномочий;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3.15. проводить конференции, семинары, совещания по вопросам, относящимся к компетенции Отдела.</w:t>
      </w:r>
    </w:p>
    <w:p w:rsidR="00362667" w:rsidRDefault="00362667" w:rsidP="0001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 Ответственность</w:t>
      </w:r>
    </w:p>
    <w:p w:rsidR="00014A36" w:rsidRPr="00014A36" w:rsidRDefault="00014A36" w:rsidP="00014A36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Муниципальный служащий несет установленную законодательством ответственность: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4.1. за ненадлежащее исполнение, неисполнение возложенных на него должностных обязанностей, установленных законодательством, настоящей должностной инструкцией;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4.3. за несоблюдение правил внутреннего трудового распорядка Администрации, трудовой дисциплины;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4.4. за несоблюдение ограничений, запретов, обязанностей, установленных законодательством о муниципальной службе;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4.5. за причинение материального ущерба в пределах, определенных трудовым и гражданским законодательством Российской Федерации;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4.6. за некачественное составление документации в Отделе, ее несоответствие нормативным требованиям;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4.7. 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обязанностей.</w:t>
      </w:r>
    </w:p>
    <w:p w:rsidR="00014A36" w:rsidRPr="00014A36" w:rsidRDefault="00014A36" w:rsidP="00014A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Начальник управления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и обеспечения жизнедеятельности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Старобельского муниципального округа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округа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14A36" w:rsidRPr="00014A36" w:rsidRDefault="00014A36" w:rsidP="00014A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Старобельский муниципальный округ</w:t>
      </w:r>
    </w:p>
    <w:p w:rsidR="00F4714C" w:rsidRPr="00362667" w:rsidRDefault="00014A36" w:rsidP="0001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A36">
        <w:rPr>
          <w:rFonts w:ascii="Times New Roman" w:eastAsia="Calibri" w:hAnsi="Times New Roman" w:cs="Times New Roman"/>
          <w:sz w:val="28"/>
          <w:szCs w:val="28"/>
        </w:rPr>
        <w:t>Луганской Народной Ре</w:t>
      </w:r>
      <w:r>
        <w:rPr>
          <w:rFonts w:ascii="Times New Roman" w:hAnsi="Times New Roman" w:cs="Times New Roman"/>
          <w:sz w:val="28"/>
          <w:szCs w:val="28"/>
        </w:rPr>
        <w:t>спублики               _</w:t>
      </w:r>
      <w:r w:rsidRPr="00014A36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A36">
        <w:rPr>
          <w:rFonts w:ascii="Times New Roman" w:eastAsia="Calibri" w:hAnsi="Times New Roman" w:cs="Times New Roman"/>
          <w:sz w:val="28"/>
          <w:szCs w:val="28"/>
        </w:rPr>
        <w:t>О.И. Логинов</w:t>
      </w:r>
    </w:p>
    <w:sectPr w:rsidR="00F4714C" w:rsidRPr="00362667" w:rsidSect="0089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254A"/>
    <w:rsid w:val="00014A36"/>
    <w:rsid w:val="00064C22"/>
    <w:rsid w:val="00300D90"/>
    <w:rsid w:val="00362667"/>
    <w:rsid w:val="003712CD"/>
    <w:rsid w:val="006A05E0"/>
    <w:rsid w:val="006B2270"/>
    <w:rsid w:val="007F6034"/>
    <w:rsid w:val="00832CD3"/>
    <w:rsid w:val="00891978"/>
    <w:rsid w:val="0092342A"/>
    <w:rsid w:val="00C33FAD"/>
    <w:rsid w:val="00C4093F"/>
    <w:rsid w:val="00D13F65"/>
    <w:rsid w:val="00D3254A"/>
    <w:rsid w:val="00D5567A"/>
    <w:rsid w:val="00E4332A"/>
    <w:rsid w:val="00F4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6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E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 Викторовна</dc:creator>
  <cp:keywords/>
  <dc:description/>
  <cp:lastModifiedBy>ЖКГ</cp:lastModifiedBy>
  <cp:revision>6</cp:revision>
  <cp:lastPrinted>2024-09-27T08:04:00Z</cp:lastPrinted>
  <dcterms:created xsi:type="dcterms:W3CDTF">2023-08-28T12:25:00Z</dcterms:created>
  <dcterms:modified xsi:type="dcterms:W3CDTF">2024-09-27T10:18:00Z</dcterms:modified>
</cp:coreProperties>
</file>